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67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4"/>
        <w:gridCol w:w="6313"/>
      </w:tblGrid>
      <w:tr w:rsidR="00DA4851" w:rsidRPr="00966BA4" w14:paraId="079D91CE" w14:textId="77777777" w:rsidTr="004102B6">
        <w:trPr>
          <w:trHeight w:val="432"/>
          <w:tblHeader/>
        </w:trPr>
        <w:tc>
          <w:tcPr>
            <w:tcW w:w="10667" w:type="dxa"/>
            <w:gridSpan w:val="2"/>
          </w:tcPr>
          <w:p w14:paraId="2487C502" w14:textId="77777777" w:rsidR="00DA4851" w:rsidRPr="00966BA4" w:rsidRDefault="00DA4851" w:rsidP="00DA4851">
            <w:pPr>
              <w:rPr>
                <w:rFonts w:cs="Arial"/>
                <w:bCs/>
                <w:iCs/>
                <w:color w:val="000000"/>
                <w:sz w:val="18"/>
                <w:szCs w:val="18"/>
                <w:lang w:val="es-419"/>
              </w:rPr>
            </w:pPr>
            <w:r w:rsidRPr="00966BA4">
              <w:rPr>
                <w:lang w:val="es-419"/>
              </w:rPr>
              <w:br w:type="page"/>
            </w:r>
            <w:hyperlink w:anchor="_top" w:history="1">
              <w:bookmarkStart w:id="0" w:name="_Toc95940910"/>
              <w:r w:rsidRPr="00966BA4">
                <w:rPr>
                  <w:rStyle w:val="Heading1Char"/>
                  <w:lang w:val="es-419"/>
                </w:rPr>
                <w:t>PAO 14</w:t>
              </w:r>
            </w:hyperlink>
            <w:r w:rsidRPr="00966BA4">
              <w:rPr>
                <w:rStyle w:val="Heading1Char"/>
                <w:lang w:val="es-419"/>
              </w:rPr>
              <w:t>: Etiquetado</w:t>
            </w:r>
            <w:bookmarkEnd w:id="0"/>
            <w:r w:rsidRPr="00966BA4">
              <w:rPr>
                <w:rStyle w:val="Heading1Char"/>
                <w:lang w:val="es-419"/>
              </w:rPr>
              <w:t xml:space="preserve">                                                                                                                          </w:t>
            </w:r>
            <w:r w:rsidRPr="00966BA4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      USDA Organic Regulations</w:t>
            </w:r>
            <w:r w:rsidRPr="00966BA4">
              <w:rPr>
                <w:rStyle w:val="StyleOPModuleTitle9ptChar"/>
                <w:b w:val="0"/>
                <w:lang w:val="es-419"/>
              </w:rPr>
              <w:t xml:space="preserve"> §205.303-309</w:t>
            </w:r>
          </w:p>
        </w:tc>
      </w:tr>
      <w:tr w:rsidR="00DA4851" w:rsidRPr="00966BA4" w14:paraId="4967A966" w14:textId="77777777" w:rsidTr="004102B6">
        <w:tc>
          <w:tcPr>
            <w:tcW w:w="10667" w:type="dxa"/>
            <w:gridSpan w:val="2"/>
          </w:tcPr>
          <w:p w14:paraId="42EF4887" w14:textId="77777777" w:rsidR="00DA4851" w:rsidRPr="003C3940" w:rsidRDefault="00DA4851" w:rsidP="00DA4851">
            <w:pPr>
              <w:jc w:val="both"/>
              <w:rPr>
                <w:iCs/>
                <w:szCs w:val="22"/>
                <w:lang w:val="es-419"/>
              </w:rPr>
            </w:pPr>
            <w:r w:rsidRPr="003C3940">
              <w:rPr>
                <w:iCs/>
                <w:szCs w:val="22"/>
                <w:lang w:val="es-419"/>
              </w:rPr>
              <w:t xml:space="preserve">Las etiquetas y otros materiales de marketing utilizados para representar productos como orgánicos deben cumplir con los requisitos establecidos en el </w:t>
            </w:r>
            <w:r w:rsidRPr="003C3940">
              <w:rPr>
                <w:rFonts w:cs="Arial"/>
                <w:bCs/>
                <w:iCs/>
                <w:szCs w:val="22"/>
                <w:lang w:val="es-419"/>
              </w:rPr>
              <w:t xml:space="preserve">USDA Organic Regulations </w:t>
            </w:r>
            <w:r w:rsidRPr="003C3940">
              <w:rPr>
                <w:iCs/>
                <w:szCs w:val="22"/>
                <w:lang w:val="es-419"/>
              </w:rPr>
              <w:t>§205.300-§205.311.  Siga estos enlaces a la guía / política del National Organic Program para comprender mejor las categorías y los requisitos de etiquetado.  Se pueden solicitar copias impresas en la oficina de QCS (se aplican tarifas administrativas).</w:t>
            </w:r>
          </w:p>
          <w:p w14:paraId="70BE41D3" w14:textId="77777777" w:rsidR="00DA4851" w:rsidRPr="003C3940" w:rsidRDefault="00DA4851" w:rsidP="00DA4851">
            <w:pPr>
              <w:rPr>
                <w:rStyle w:val="Hyperlink"/>
                <w:bCs/>
                <w:iCs/>
                <w:color w:val="002060"/>
                <w:szCs w:val="22"/>
                <w:u w:val="none"/>
                <w:lang w:val="es-419"/>
              </w:rPr>
            </w:pPr>
            <w:r w:rsidRPr="003C3940">
              <w:rPr>
                <w:rStyle w:val="Hyperlink"/>
                <w:bCs/>
                <w:iCs/>
                <w:color w:val="auto"/>
                <w:szCs w:val="22"/>
                <w:u w:val="none"/>
                <w:lang w:val="es-419"/>
              </w:rPr>
              <w:t xml:space="preserve">•  Etiquetado de productos orgánicos resumen </w:t>
            </w:r>
            <w:hyperlink r:id="rId11" w:history="1">
              <w:proofErr w:type="spellStart"/>
              <w:r w:rsidRPr="003C3940">
                <w:rPr>
                  <w:rStyle w:val="Hyperlink"/>
                  <w:szCs w:val="22"/>
                  <w:lang w:val="es-419"/>
                </w:rPr>
                <w:t>Labeling</w:t>
              </w:r>
              <w:proofErr w:type="spellEnd"/>
              <w:r w:rsidRPr="003C3940">
                <w:rPr>
                  <w:rStyle w:val="Hyperlink"/>
                  <w:szCs w:val="22"/>
                  <w:lang w:val="es-419"/>
                </w:rPr>
                <w:t xml:space="preserve"> Organic </w:t>
              </w:r>
              <w:proofErr w:type="spellStart"/>
              <w:r w:rsidRPr="003C3940">
                <w:rPr>
                  <w:rStyle w:val="Hyperlink"/>
                  <w:szCs w:val="22"/>
                  <w:lang w:val="es-419"/>
                </w:rPr>
                <w:t>Products</w:t>
              </w:r>
              <w:proofErr w:type="spellEnd"/>
              <w:r w:rsidRPr="003C3940">
                <w:rPr>
                  <w:rStyle w:val="Hyperlink"/>
                  <w:szCs w:val="22"/>
                  <w:lang w:val="es-419"/>
                </w:rPr>
                <w:t xml:space="preserve"> </w:t>
              </w:r>
              <w:proofErr w:type="spellStart"/>
              <w:r w:rsidRPr="003C3940">
                <w:rPr>
                  <w:rStyle w:val="Hyperlink"/>
                  <w:szCs w:val="22"/>
                  <w:lang w:val="es-419"/>
                </w:rPr>
                <w:t>Fact</w:t>
              </w:r>
              <w:proofErr w:type="spellEnd"/>
              <w:r w:rsidRPr="003C3940">
                <w:rPr>
                  <w:rStyle w:val="Hyperlink"/>
                  <w:szCs w:val="22"/>
                  <w:lang w:val="es-419"/>
                </w:rPr>
                <w:t xml:space="preserve"> </w:t>
              </w:r>
              <w:proofErr w:type="spellStart"/>
              <w:r w:rsidRPr="003C3940">
                <w:rPr>
                  <w:rStyle w:val="Hyperlink"/>
                  <w:szCs w:val="22"/>
                  <w:lang w:val="es-419"/>
                </w:rPr>
                <w:t>Sheet</w:t>
              </w:r>
              <w:proofErr w:type="spellEnd"/>
            </w:hyperlink>
          </w:p>
          <w:p w14:paraId="4DF0333D" w14:textId="77777777" w:rsidR="00DA4851" w:rsidRPr="003C3940" w:rsidRDefault="00DA4851" w:rsidP="00DA4851">
            <w:pPr>
              <w:rPr>
                <w:rStyle w:val="Hyperlink"/>
                <w:bCs/>
                <w:iCs/>
                <w:color w:val="auto"/>
                <w:szCs w:val="22"/>
                <w:u w:val="none"/>
                <w:lang w:val="es-419"/>
              </w:rPr>
            </w:pPr>
            <w:r w:rsidRPr="003C3940">
              <w:rPr>
                <w:rStyle w:val="Hyperlink"/>
                <w:bCs/>
                <w:iCs/>
                <w:color w:val="auto"/>
                <w:szCs w:val="22"/>
                <w:u w:val="none"/>
                <w:lang w:val="es-419"/>
              </w:rPr>
              <w:t>• Etiquetado de productos envasados seg</w:t>
            </w:r>
            <w:r w:rsidRPr="003C3940">
              <w:rPr>
                <w:rStyle w:val="Hyperlink"/>
                <w:rFonts w:cs="Arial Narrow"/>
                <w:bCs/>
                <w:iCs/>
                <w:color w:val="auto"/>
                <w:szCs w:val="22"/>
                <w:u w:val="none"/>
                <w:lang w:val="es-419"/>
              </w:rPr>
              <w:t>ú</w:t>
            </w:r>
            <w:r w:rsidRPr="003C3940">
              <w:rPr>
                <w:rStyle w:val="Hyperlink"/>
                <w:bCs/>
                <w:iCs/>
                <w:color w:val="auto"/>
                <w:szCs w:val="22"/>
                <w:u w:val="none"/>
                <w:lang w:val="es-419"/>
              </w:rPr>
              <w:t>n los est</w:t>
            </w:r>
            <w:r w:rsidRPr="003C3940">
              <w:rPr>
                <w:rStyle w:val="Hyperlink"/>
                <w:rFonts w:cs="Arial Narrow"/>
                <w:bCs/>
                <w:iCs/>
                <w:color w:val="auto"/>
                <w:szCs w:val="22"/>
                <w:u w:val="none"/>
                <w:lang w:val="es-419"/>
              </w:rPr>
              <w:t>á</w:t>
            </w:r>
            <w:r w:rsidRPr="003C3940">
              <w:rPr>
                <w:rStyle w:val="Hyperlink"/>
                <w:bCs/>
                <w:iCs/>
                <w:color w:val="auto"/>
                <w:szCs w:val="22"/>
                <w:u w:val="none"/>
                <w:lang w:val="es-419"/>
              </w:rPr>
              <w:t>ndares org</w:t>
            </w:r>
            <w:r w:rsidRPr="003C3940">
              <w:rPr>
                <w:rStyle w:val="Hyperlink"/>
                <w:rFonts w:cs="Arial Narrow"/>
                <w:bCs/>
                <w:iCs/>
                <w:color w:val="auto"/>
                <w:szCs w:val="22"/>
                <w:u w:val="none"/>
                <w:lang w:val="es-419"/>
              </w:rPr>
              <w:t>á</w:t>
            </w:r>
            <w:r w:rsidRPr="003C3940">
              <w:rPr>
                <w:rStyle w:val="Hyperlink"/>
                <w:bCs/>
                <w:iCs/>
                <w:color w:val="auto"/>
                <w:szCs w:val="22"/>
                <w:u w:val="none"/>
                <w:lang w:val="es-419"/>
              </w:rPr>
              <w:t>nicos nacionales (</w:t>
            </w:r>
            <w:proofErr w:type="spellStart"/>
            <w:r w:rsidRPr="003C3940">
              <w:rPr>
                <w:szCs w:val="22"/>
              </w:rPr>
              <w:fldChar w:fldCharType="begin"/>
            </w:r>
            <w:r w:rsidRPr="003C3940">
              <w:rPr>
                <w:szCs w:val="22"/>
                <w:lang w:val="es-419"/>
              </w:rPr>
              <w:instrText>HYPERLINK "https://www.ams.usda.gov/sites/default/files/media/NOP%20Labeling%20Packaged%20Products.pdf"</w:instrText>
            </w:r>
            <w:r w:rsidRPr="003C3940">
              <w:rPr>
                <w:szCs w:val="22"/>
              </w:rPr>
            </w:r>
            <w:r w:rsidRPr="003C3940">
              <w:rPr>
                <w:szCs w:val="22"/>
              </w:rPr>
              <w:fldChar w:fldCharType="separate"/>
            </w:r>
            <w:r w:rsidRPr="003C3940">
              <w:rPr>
                <w:rStyle w:val="Hyperlink"/>
                <w:szCs w:val="22"/>
                <w:lang w:val="es-419"/>
              </w:rPr>
              <w:t>Labeling</w:t>
            </w:r>
            <w:proofErr w:type="spellEnd"/>
            <w:r w:rsidRPr="003C3940">
              <w:rPr>
                <w:rStyle w:val="Hyperlink"/>
                <w:szCs w:val="22"/>
                <w:lang w:val="es-419"/>
              </w:rPr>
              <w:t xml:space="preserve"> </w:t>
            </w:r>
            <w:proofErr w:type="spellStart"/>
            <w:r w:rsidRPr="003C3940">
              <w:rPr>
                <w:rStyle w:val="Hyperlink"/>
                <w:szCs w:val="22"/>
                <w:lang w:val="es-419"/>
              </w:rPr>
              <w:t>Packaged</w:t>
            </w:r>
            <w:proofErr w:type="spellEnd"/>
            <w:r w:rsidRPr="003C3940">
              <w:rPr>
                <w:rStyle w:val="Hyperlink"/>
                <w:szCs w:val="22"/>
                <w:lang w:val="es-419"/>
              </w:rPr>
              <w:t xml:space="preserve"> </w:t>
            </w:r>
            <w:proofErr w:type="spellStart"/>
            <w:r w:rsidRPr="003C3940">
              <w:rPr>
                <w:rStyle w:val="Hyperlink"/>
                <w:szCs w:val="22"/>
                <w:lang w:val="es-419"/>
              </w:rPr>
              <w:t>Products</w:t>
            </w:r>
            <w:proofErr w:type="spellEnd"/>
            <w:r w:rsidRPr="003C3940">
              <w:rPr>
                <w:rStyle w:val="Hyperlink"/>
                <w:szCs w:val="22"/>
                <w:lang w:val="es-419"/>
              </w:rPr>
              <w:t xml:space="preserve"> </w:t>
            </w:r>
            <w:proofErr w:type="spellStart"/>
            <w:r w:rsidRPr="003C3940">
              <w:rPr>
                <w:rStyle w:val="Hyperlink"/>
                <w:szCs w:val="22"/>
                <w:lang w:val="es-419"/>
              </w:rPr>
              <w:t>Under</w:t>
            </w:r>
            <w:proofErr w:type="spellEnd"/>
            <w:r w:rsidRPr="003C3940">
              <w:rPr>
                <w:rStyle w:val="Hyperlink"/>
                <w:szCs w:val="22"/>
                <w:lang w:val="es-419"/>
              </w:rPr>
              <w:t xml:space="preserve"> </w:t>
            </w:r>
            <w:proofErr w:type="spellStart"/>
            <w:r w:rsidRPr="003C3940">
              <w:rPr>
                <w:rStyle w:val="Hyperlink"/>
                <w:szCs w:val="22"/>
                <w:lang w:val="es-419"/>
              </w:rPr>
              <w:t>the</w:t>
            </w:r>
            <w:proofErr w:type="spellEnd"/>
            <w:r w:rsidRPr="003C3940">
              <w:rPr>
                <w:rStyle w:val="Hyperlink"/>
                <w:szCs w:val="22"/>
                <w:lang w:val="es-419"/>
              </w:rPr>
              <w:t xml:space="preserve"> National Organic </w:t>
            </w:r>
            <w:proofErr w:type="spellStart"/>
            <w:r w:rsidRPr="003C3940">
              <w:rPr>
                <w:rStyle w:val="Hyperlink"/>
                <w:szCs w:val="22"/>
                <w:lang w:val="es-419"/>
              </w:rPr>
              <w:t>Standards</w:t>
            </w:r>
            <w:proofErr w:type="spellEnd"/>
            <w:r w:rsidRPr="003C3940">
              <w:rPr>
                <w:rStyle w:val="Hyperlink"/>
                <w:szCs w:val="22"/>
                <w:lang w:val="es-419"/>
              </w:rPr>
              <w:fldChar w:fldCharType="end"/>
            </w:r>
            <w:r w:rsidRPr="003C3940">
              <w:rPr>
                <w:szCs w:val="22"/>
                <w:lang w:val="es-419"/>
              </w:rPr>
              <w:t>)</w:t>
            </w:r>
          </w:p>
          <w:p w14:paraId="12EA811B" w14:textId="77777777" w:rsidR="00DA4851" w:rsidRPr="003C3940" w:rsidRDefault="00DA4851" w:rsidP="00DA4851">
            <w:pPr>
              <w:rPr>
                <w:color w:val="0000FF"/>
                <w:szCs w:val="22"/>
                <w:u w:val="single"/>
                <w:lang w:val="es-419"/>
              </w:rPr>
            </w:pPr>
            <w:r w:rsidRPr="003C3940">
              <w:rPr>
                <w:rStyle w:val="Hyperlink"/>
                <w:bCs/>
                <w:iCs/>
                <w:color w:val="auto"/>
                <w:szCs w:val="22"/>
                <w:u w:val="none"/>
                <w:lang w:val="es-419"/>
              </w:rPr>
              <w:t>• Ubicación de la declaración "</w:t>
            </w:r>
            <w:proofErr w:type="spellStart"/>
            <w:r w:rsidRPr="003C3940">
              <w:rPr>
                <w:rStyle w:val="Hyperlink"/>
                <w:bCs/>
                <w:iCs/>
                <w:color w:val="auto"/>
                <w:szCs w:val="22"/>
                <w:u w:val="none"/>
                <w:lang w:val="es-419"/>
              </w:rPr>
              <w:t>Certified</w:t>
            </w:r>
            <w:proofErr w:type="spellEnd"/>
            <w:r w:rsidRPr="003C3940">
              <w:rPr>
                <w:rStyle w:val="Hyperlink"/>
                <w:bCs/>
                <w:iCs/>
                <w:color w:val="auto"/>
                <w:szCs w:val="22"/>
                <w:u w:val="none"/>
                <w:lang w:val="es-419"/>
              </w:rPr>
              <w:t xml:space="preserve"> </w:t>
            </w:r>
            <w:proofErr w:type="spellStart"/>
            <w:r w:rsidRPr="003C3940">
              <w:rPr>
                <w:rStyle w:val="Hyperlink"/>
                <w:bCs/>
                <w:iCs/>
                <w:color w:val="auto"/>
                <w:szCs w:val="22"/>
                <w:u w:val="none"/>
                <w:lang w:val="es-419"/>
              </w:rPr>
              <w:t>organic</w:t>
            </w:r>
            <w:proofErr w:type="spellEnd"/>
            <w:r w:rsidRPr="003C3940">
              <w:rPr>
                <w:rStyle w:val="Hyperlink"/>
                <w:bCs/>
                <w:iCs/>
                <w:color w:val="auto"/>
                <w:szCs w:val="22"/>
                <w:u w:val="none"/>
                <w:lang w:val="es-419"/>
              </w:rPr>
              <w:t xml:space="preserve"> </w:t>
            </w:r>
            <w:proofErr w:type="spellStart"/>
            <w:r w:rsidRPr="003C3940">
              <w:rPr>
                <w:rStyle w:val="Hyperlink"/>
                <w:bCs/>
                <w:iCs/>
                <w:color w:val="auto"/>
                <w:szCs w:val="22"/>
                <w:u w:val="none"/>
                <w:lang w:val="es-419"/>
              </w:rPr>
              <w:t>by</w:t>
            </w:r>
            <w:proofErr w:type="spellEnd"/>
            <w:r w:rsidRPr="003C3940">
              <w:rPr>
                <w:rStyle w:val="Hyperlink"/>
                <w:bCs/>
                <w:iCs/>
                <w:color w:val="auto"/>
                <w:szCs w:val="22"/>
                <w:u w:val="none"/>
                <w:lang w:val="es-419"/>
              </w:rPr>
              <w:t xml:space="preserve"> ***" (</w:t>
            </w:r>
            <w:proofErr w:type="spellStart"/>
            <w:r w:rsidRPr="003C3940">
              <w:rPr>
                <w:szCs w:val="22"/>
              </w:rPr>
              <w:fldChar w:fldCharType="begin"/>
            </w:r>
            <w:r w:rsidRPr="003C3940">
              <w:rPr>
                <w:szCs w:val="22"/>
                <w:lang w:val="es-419"/>
              </w:rPr>
              <w:instrText>HYPERLINK "https://www.ams.usda.gov/sites/default/files/media/NOP-PM-12-2-OrganicByStatement.pdf"</w:instrText>
            </w:r>
            <w:r w:rsidRPr="003C3940">
              <w:rPr>
                <w:szCs w:val="22"/>
              </w:rPr>
            </w:r>
            <w:r w:rsidRPr="003C3940">
              <w:rPr>
                <w:szCs w:val="22"/>
              </w:rPr>
              <w:fldChar w:fldCharType="separate"/>
            </w:r>
            <w:r w:rsidRPr="003C3940">
              <w:rPr>
                <w:rStyle w:val="Hyperlink"/>
                <w:szCs w:val="22"/>
                <w:lang w:val="es-419"/>
              </w:rPr>
              <w:t>Policy</w:t>
            </w:r>
            <w:proofErr w:type="spellEnd"/>
            <w:r w:rsidRPr="003C3940">
              <w:rPr>
                <w:rStyle w:val="Hyperlink"/>
                <w:szCs w:val="22"/>
                <w:lang w:val="es-419"/>
              </w:rPr>
              <w:t xml:space="preserve"> Memo</w:t>
            </w:r>
            <w:r w:rsidRPr="003C3940">
              <w:rPr>
                <w:rStyle w:val="Hyperlink"/>
                <w:bCs/>
                <w:iCs/>
                <w:szCs w:val="22"/>
                <w:lang w:val="es-419"/>
              </w:rPr>
              <w:t xml:space="preserve"> 12-2</w:t>
            </w:r>
            <w:r w:rsidRPr="003C3940">
              <w:rPr>
                <w:rStyle w:val="Hyperlink"/>
                <w:szCs w:val="22"/>
                <w:lang w:val="es-419"/>
              </w:rPr>
              <w:t xml:space="preserve">: </w:t>
            </w:r>
            <w:proofErr w:type="spellStart"/>
            <w:r w:rsidRPr="003C3940">
              <w:rPr>
                <w:rStyle w:val="Hyperlink"/>
                <w:szCs w:val="22"/>
                <w:lang w:val="es-419"/>
              </w:rPr>
              <w:t>Placement</w:t>
            </w:r>
            <w:proofErr w:type="spellEnd"/>
            <w:r w:rsidRPr="003C3940">
              <w:rPr>
                <w:rStyle w:val="Hyperlink"/>
                <w:szCs w:val="22"/>
                <w:lang w:val="es-419"/>
              </w:rPr>
              <w:t xml:space="preserve"> </w:t>
            </w:r>
            <w:proofErr w:type="spellStart"/>
            <w:r w:rsidRPr="003C3940">
              <w:rPr>
                <w:rStyle w:val="Hyperlink"/>
                <w:szCs w:val="22"/>
                <w:lang w:val="es-419"/>
              </w:rPr>
              <w:t>of</w:t>
            </w:r>
            <w:proofErr w:type="spellEnd"/>
            <w:r w:rsidRPr="003C3940">
              <w:rPr>
                <w:rStyle w:val="Hyperlink"/>
                <w:szCs w:val="22"/>
                <w:lang w:val="es-419"/>
              </w:rPr>
              <w:t xml:space="preserve"> “</w:t>
            </w:r>
            <w:proofErr w:type="spellStart"/>
            <w:r w:rsidRPr="003C3940">
              <w:rPr>
                <w:rStyle w:val="Hyperlink"/>
                <w:szCs w:val="22"/>
                <w:lang w:val="es-419"/>
              </w:rPr>
              <w:t>Certified</w:t>
            </w:r>
            <w:proofErr w:type="spellEnd"/>
            <w:r w:rsidRPr="003C3940">
              <w:rPr>
                <w:rStyle w:val="Hyperlink"/>
                <w:szCs w:val="22"/>
                <w:lang w:val="es-419"/>
              </w:rPr>
              <w:t xml:space="preserve"> Organic </w:t>
            </w:r>
            <w:proofErr w:type="spellStart"/>
            <w:r w:rsidRPr="003C3940">
              <w:rPr>
                <w:rStyle w:val="Hyperlink"/>
                <w:szCs w:val="22"/>
                <w:lang w:val="es-419"/>
              </w:rPr>
              <w:t>by</w:t>
            </w:r>
            <w:proofErr w:type="spellEnd"/>
            <w:r w:rsidRPr="003C3940">
              <w:rPr>
                <w:rStyle w:val="Hyperlink"/>
                <w:szCs w:val="22"/>
                <w:lang w:val="es-419"/>
              </w:rPr>
              <w:t xml:space="preserve"> ***” </w:t>
            </w:r>
            <w:proofErr w:type="spellStart"/>
            <w:r w:rsidRPr="003C3940">
              <w:rPr>
                <w:rStyle w:val="Hyperlink"/>
                <w:szCs w:val="22"/>
                <w:lang w:val="es-419"/>
              </w:rPr>
              <w:t>Statement</w:t>
            </w:r>
            <w:proofErr w:type="spellEnd"/>
            <w:r w:rsidRPr="003C3940">
              <w:rPr>
                <w:rStyle w:val="Hyperlink"/>
                <w:szCs w:val="22"/>
                <w:lang w:val="es-419"/>
              </w:rPr>
              <w:fldChar w:fldCharType="end"/>
            </w:r>
            <w:r w:rsidRPr="003C3940">
              <w:rPr>
                <w:szCs w:val="22"/>
                <w:lang w:val="es-419"/>
              </w:rPr>
              <w:t>)</w:t>
            </w:r>
          </w:p>
        </w:tc>
      </w:tr>
      <w:tr w:rsidR="00DA4851" w:rsidRPr="00966BA4" w14:paraId="60298A0E" w14:textId="77777777" w:rsidTr="004102B6">
        <w:tc>
          <w:tcPr>
            <w:tcW w:w="10667" w:type="dxa"/>
            <w:gridSpan w:val="2"/>
          </w:tcPr>
          <w:p w14:paraId="28DA7790" w14:textId="0705C1A7" w:rsidR="00DA4851" w:rsidRPr="003C3940" w:rsidRDefault="00DA4851" w:rsidP="00DA4851">
            <w:pPr>
              <w:rPr>
                <w:szCs w:val="22"/>
                <w:lang w:val="es-419"/>
              </w:rPr>
            </w:pPr>
            <w:r w:rsidRPr="003C3940">
              <w:rPr>
                <w:b/>
                <w:szCs w:val="22"/>
                <w:lang w:val="es-419"/>
              </w:rPr>
              <w:t xml:space="preserve">ORIENTACIÓN SOBRE LAS CATEGORÍAS DE ETIQUETADO </w:t>
            </w:r>
            <w:r w:rsidR="0088169F" w:rsidRPr="003C3940">
              <w:rPr>
                <w:b/>
                <w:szCs w:val="22"/>
                <w:lang w:val="es-419"/>
              </w:rPr>
              <w:t>según</w:t>
            </w:r>
            <w:r w:rsidRPr="003C3940">
              <w:rPr>
                <w:b/>
                <w:szCs w:val="22"/>
                <w:lang w:val="es-419"/>
              </w:rPr>
              <w:t xml:space="preserve"> § 205.301</w:t>
            </w:r>
          </w:p>
        </w:tc>
      </w:tr>
      <w:tr w:rsidR="00DA4851" w:rsidRPr="00966BA4" w14:paraId="0708F669" w14:textId="77777777" w:rsidTr="004102B6">
        <w:tc>
          <w:tcPr>
            <w:tcW w:w="4354" w:type="dxa"/>
            <w:tcBorders>
              <w:bottom w:val="single" w:sz="4" w:space="0" w:color="auto"/>
            </w:tcBorders>
          </w:tcPr>
          <w:p w14:paraId="34A22483" w14:textId="77777777" w:rsidR="00DA4851" w:rsidRPr="003C3940" w:rsidRDefault="00DA4851" w:rsidP="00DA4851">
            <w:pPr>
              <w:jc w:val="both"/>
              <w:rPr>
                <w:szCs w:val="22"/>
                <w:lang w:val="es-419"/>
              </w:rPr>
            </w:pPr>
            <w:r w:rsidRPr="003C3940">
              <w:rPr>
                <w:b/>
                <w:szCs w:val="22"/>
                <w:lang w:val="es-419"/>
              </w:rPr>
              <w:t>100% ORGÁNICO</w:t>
            </w:r>
          </w:p>
          <w:p w14:paraId="4B5F7EDF" w14:textId="307D2BA0" w:rsidR="00DA4851" w:rsidRPr="003C3940" w:rsidRDefault="00DA4851" w:rsidP="00DA4851">
            <w:pPr>
              <w:jc w:val="both"/>
              <w:rPr>
                <w:szCs w:val="22"/>
                <w:lang w:val="es-419"/>
              </w:rPr>
            </w:pPr>
            <w:r w:rsidRPr="003C3940">
              <w:rPr>
                <w:szCs w:val="22"/>
                <w:lang w:val="es-419"/>
              </w:rPr>
              <w:t xml:space="preserve">Esta categoría de etiquetado puede ser utilizado en productos agrícolas crudos que no han tenido contacto con sustancias no orgánicos (por ejemplo, desinfectantes o ceras) </w:t>
            </w:r>
            <w:r w:rsidR="0088169F" w:rsidRPr="003C3940">
              <w:rPr>
                <w:szCs w:val="22"/>
                <w:lang w:val="es-419"/>
              </w:rPr>
              <w:t>postcosecha</w:t>
            </w:r>
            <w:r w:rsidRPr="003C3940">
              <w:rPr>
                <w:szCs w:val="22"/>
                <w:lang w:val="es-419"/>
              </w:rPr>
              <w:t>.</w:t>
            </w:r>
          </w:p>
        </w:tc>
        <w:tc>
          <w:tcPr>
            <w:tcW w:w="6313" w:type="dxa"/>
            <w:tcBorders>
              <w:bottom w:val="single" w:sz="4" w:space="0" w:color="auto"/>
            </w:tcBorders>
          </w:tcPr>
          <w:p w14:paraId="2992FD37" w14:textId="7AD3EE79" w:rsidR="00DA4851" w:rsidRPr="003C3940" w:rsidRDefault="00DA4851" w:rsidP="00DA4851">
            <w:pPr>
              <w:jc w:val="both"/>
              <w:rPr>
                <w:szCs w:val="22"/>
                <w:lang w:val="es-419"/>
              </w:rPr>
            </w:pPr>
            <w:r w:rsidRPr="003C3940">
              <w:rPr>
                <w:b/>
                <w:szCs w:val="22"/>
                <w:lang w:val="es-419"/>
              </w:rPr>
              <w:t>ORGÁNICO</w:t>
            </w:r>
            <w:r w:rsidRPr="003C3940">
              <w:rPr>
                <w:szCs w:val="22"/>
                <w:lang w:val="es-419"/>
              </w:rPr>
              <w:br/>
              <w:t xml:space="preserve">Esta categoría de etiquetado puede ser utilizado en todos los productos agrícolas crudos, incluyendo aquellos que han tenido contacto con sustancias posteriores a la cosecha (por ejemplo, desinfectantes y ceras) cuyos ingredientes </w:t>
            </w:r>
            <w:r w:rsidR="0088169F" w:rsidRPr="003C3940">
              <w:rPr>
                <w:szCs w:val="22"/>
                <w:lang w:val="es-419"/>
              </w:rPr>
              <w:t>aparecen</w:t>
            </w:r>
            <w:r w:rsidRPr="003C3940">
              <w:rPr>
                <w:szCs w:val="22"/>
                <w:lang w:val="es-419"/>
              </w:rPr>
              <w:t xml:space="preserve"> en la National List § 205.605 y se utilizan de acuerdo con las restricciones indicadas.</w:t>
            </w:r>
          </w:p>
        </w:tc>
      </w:tr>
      <w:tr w:rsidR="00DA4851" w:rsidRPr="00966BA4" w14:paraId="3FE1CF90" w14:textId="77777777" w:rsidTr="004102B6">
        <w:trPr>
          <w:trHeight w:val="3253"/>
        </w:trPr>
        <w:tc>
          <w:tcPr>
            <w:tcW w:w="10667" w:type="dxa"/>
            <w:gridSpan w:val="2"/>
            <w:tcBorders>
              <w:bottom w:val="single" w:sz="4" w:space="0" w:color="auto"/>
            </w:tcBorders>
          </w:tcPr>
          <w:p w14:paraId="7DE1BBEF" w14:textId="77777777" w:rsidR="00DA4851" w:rsidRPr="003C3940" w:rsidRDefault="00DA4851" w:rsidP="00DA4851">
            <w:pPr>
              <w:rPr>
                <w:rFonts w:cs="Arial"/>
                <w:b/>
                <w:szCs w:val="22"/>
                <w:lang w:val="es-419"/>
              </w:rPr>
            </w:pPr>
            <w:r w:rsidRPr="003C3940">
              <w:rPr>
                <w:b/>
                <w:szCs w:val="22"/>
                <w:lang w:val="es-419"/>
              </w:rPr>
              <w:t>MATERIAL DE MERCADEO</w:t>
            </w:r>
          </w:p>
          <w:p w14:paraId="57F3BCF4" w14:textId="77777777" w:rsidR="00DA4851" w:rsidRPr="003C3940" w:rsidRDefault="00DA4851" w:rsidP="00DA4851">
            <w:pPr>
              <w:pStyle w:val="ListParagraph"/>
              <w:numPr>
                <w:ilvl w:val="1"/>
                <w:numId w:val="8"/>
              </w:numPr>
              <w:rPr>
                <w:szCs w:val="22"/>
                <w:lang w:val="es-419"/>
              </w:rPr>
            </w:pPr>
            <w:r w:rsidRPr="003C3940">
              <w:rPr>
                <w:rFonts w:cs="Arial"/>
                <w:szCs w:val="22"/>
                <w:lang w:val="es-419"/>
              </w:rPr>
              <w:t xml:space="preserve">Describa todas las etiquetas/material de mercadeo utilizadas para representar productos como orgánicos (Marque todas las que aplican), y adjunte todas las etiquetas para su revisión. </w:t>
            </w:r>
            <w:bookmarkStart w:id="1" w:name="__Fieldmark__1781_92441809"/>
            <w:bookmarkStart w:id="2" w:name="__Fieldmark__20288_1340666372"/>
            <w:bookmarkEnd w:id="1"/>
            <w:r w:rsidRPr="003C3940">
              <w:rPr>
                <w:szCs w:val="22"/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C3940">
              <w:rPr>
                <w:szCs w:val="22"/>
                <w:lang w:val="es-419"/>
              </w:rPr>
              <w:instrText xml:space="preserve"> FORMCHECKBOX </w:instrText>
            </w:r>
            <w:r w:rsidRPr="003C3940">
              <w:rPr>
                <w:szCs w:val="22"/>
                <w:lang w:val="es-419"/>
              </w:rPr>
            </w:r>
            <w:r w:rsidRPr="003C3940">
              <w:rPr>
                <w:szCs w:val="22"/>
                <w:lang w:val="es-419"/>
              </w:rPr>
              <w:fldChar w:fldCharType="separate"/>
            </w:r>
            <w:r w:rsidRPr="003C3940">
              <w:rPr>
                <w:rFonts w:cs="Arial"/>
                <w:szCs w:val="22"/>
                <w:lang w:val="es-419"/>
              </w:rPr>
              <w:fldChar w:fldCharType="end"/>
            </w:r>
            <w:bookmarkEnd w:id="2"/>
            <w:r w:rsidRPr="003C3940">
              <w:rPr>
                <w:rFonts w:cs="Arial"/>
                <w:szCs w:val="22"/>
                <w:lang w:val="es-419"/>
              </w:rPr>
              <w:t xml:space="preserve"> Adjunto archivo</w:t>
            </w:r>
          </w:p>
          <w:tbl>
            <w:tblPr>
              <w:tblStyle w:val="TableGrid"/>
              <w:tblW w:w="0" w:type="auto"/>
              <w:tblInd w:w="16" w:type="dxa"/>
              <w:tblLayout w:type="fixed"/>
              <w:tblLook w:val="04A0" w:firstRow="1" w:lastRow="0" w:firstColumn="1" w:lastColumn="0" w:noHBand="0" w:noVBand="1"/>
            </w:tblPr>
            <w:tblGrid>
              <w:gridCol w:w="4391"/>
              <w:gridCol w:w="6099"/>
            </w:tblGrid>
            <w:tr w:rsidR="00DA4851" w:rsidRPr="003C3940" w14:paraId="6B0E6F34" w14:textId="77777777" w:rsidTr="002A587E">
              <w:tc>
                <w:tcPr>
                  <w:tcW w:w="4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A4C3AB" w14:textId="77777777" w:rsidR="00DA4851" w:rsidRPr="003C3940" w:rsidRDefault="00DA4851" w:rsidP="00DA4851">
                  <w:pPr>
                    <w:rPr>
                      <w:b/>
                      <w:szCs w:val="22"/>
                      <w:lang w:val="es-419"/>
                    </w:rPr>
                  </w:pPr>
                  <w:r w:rsidRPr="003C3940">
                    <w:rPr>
                      <w:b/>
                      <w:szCs w:val="22"/>
                      <w:lang w:val="es-419"/>
                    </w:rPr>
                    <w:t>Tipo de Etiqueta</w:t>
                  </w:r>
                </w:p>
              </w:tc>
              <w:tc>
                <w:tcPr>
                  <w:tcW w:w="6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F34799" w14:textId="77777777" w:rsidR="00DA4851" w:rsidRPr="003C3940" w:rsidRDefault="00DA4851" w:rsidP="00DA4851">
                  <w:pPr>
                    <w:rPr>
                      <w:b/>
                      <w:szCs w:val="22"/>
                      <w:lang w:val="es-419"/>
                    </w:rPr>
                  </w:pPr>
                  <w:r w:rsidRPr="003C3940">
                    <w:rPr>
                      <w:b/>
                      <w:szCs w:val="22"/>
                      <w:lang w:val="es-419"/>
                    </w:rPr>
                    <w:t>Cultivos/Productos</w:t>
                  </w:r>
                </w:p>
              </w:tc>
            </w:tr>
            <w:tr w:rsidR="00DA4851" w:rsidRPr="003C3940" w14:paraId="5C57E571" w14:textId="77777777" w:rsidTr="002A587E">
              <w:tc>
                <w:tcPr>
                  <w:tcW w:w="4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D07B1" w14:textId="77777777" w:rsidR="00DA4851" w:rsidRPr="003C3940" w:rsidRDefault="00DA4851" w:rsidP="00DA4851">
                  <w:pPr>
                    <w:rPr>
                      <w:szCs w:val="22"/>
                      <w:lang w:val="es-419"/>
                    </w:rPr>
                  </w:pPr>
                  <w:r w:rsidRPr="003C3940">
                    <w:rPr>
                      <w:rFonts w:cs="Arial"/>
                      <w:szCs w:val="22"/>
                      <w:lang w:val="es-419"/>
                    </w:rPr>
                    <w:fldChar w:fldCharType="begin">
                      <w:ffData>
                        <w:name w:val="Check2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3940">
                    <w:rPr>
                      <w:rFonts w:cs="Arial"/>
                      <w:szCs w:val="22"/>
                      <w:lang w:val="es-419"/>
                    </w:rPr>
                    <w:instrText xml:space="preserve"> FORMCHECKBOX </w:instrText>
                  </w:r>
                  <w:r w:rsidRPr="003C3940">
                    <w:rPr>
                      <w:rFonts w:cs="Arial"/>
                      <w:szCs w:val="22"/>
                      <w:lang w:val="es-419"/>
                    </w:rPr>
                  </w:r>
                  <w:r w:rsidRPr="003C3940">
                    <w:rPr>
                      <w:rFonts w:cs="Arial"/>
                      <w:szCs w:val="22"/>
                      <w:lang w:val="es-419"/>
                    </w:rPr>
                    <w:fldChar w:fldCharType="separate"/>
                  </w:r>
                  <w:r w:rsidRPr="003C3940">
                    <w:rPr>
                      <w:rFonts w:cs="Arial"/>
                      <w:szCs w:val="22"/>
                      <w:lang w:val="es-419"/>
                    </w:rPr>
                    <w:fldChar w:fldCharType="end"/>
                  </w:r>
                  <w:r w:rsidRPr="003C3940">
                    <w:rPr>
                      <w:rFonts w:cs="Arial"/>
                      <w:szCs w:val="22"/>
                      <w:lang w:val="es-419"/>
                    </w:rPr>
                    <w:t xml:space="preserve"> Etiquetas minoristas (utilizadas en paquetes para el consumidor final)</w:t>
                  </w:r>
                </w:p>
              </w:tc>
              <w:tc>
                <w:tcPr>
                  <w:tcW w:w="6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ACD710" w14:textId="77777777" w:rsidR="00DA4851" w:rsidRPr="003C3940" w:rsidRDefault="00DA4851" w:rsidP="00DA4851">
                  <w:pPr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</w:pP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fldChar w:fldCharType="begin">
                      <w:ffData>
                        <w:name w:val="Text851"/>
                        <w:enabled/>
                        <w:calcOnExit w:val="0"/>
                        <w:textInput/>
                      </w:ffData>
                    </w:fldChar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instrText xml:space="preserve"> FORMTEXT </w:instrTex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fldChar w:fldCharType="separate"/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fldChar w:fldCharType="end"/>
                  </w:r>
                </w:p>
                <w:p w14:paraId="00C3386A" w14:textId="77777777" w:rsidR="00DA4851" w:rsidRPr="003C3940" w:rsidRDefault="00DA4851" w:rsidP="00DA4851">
                  <w:pPr>
                    <w:tabs>
                      <w:tab w:val="left" w:pos="1305"/>
                    </w:tabs>
                    <w:rPr>
                      <w:szCs w:val="22"/>
                      <w:lang w:val="es-419"/>
                    </w:rPr>
                  </w:pPr>
                </w:p>
              </w:tc>
            </w:tr>
            <w:tr w:rsidR="00DA4851" w:rsidRPr="003C3940" w14:paraId="36D35EA4" w14:textId="77777777" w:rsidTr="002A587E">
              <w:tc>
                <w:tcPr>
                  <w:tcW w:w="43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09FCF7" w14:textId="4B3564C9" w:rsidR="00DA4851" w:rsidRPr="003C3940" w:rsidRDefault="00DA4851" w:rsidP="00DA4851">
                  <w:pPr>
                    <w:rPr>
                      <w:szCs w:val="22"/>
                      <w:lang w:val="es-419"/>
                    </w:rPr>
                  </w:pPr>
                  <w:r w:rsidRPr="003C3940">
                    <w:rPr>
                      <w:rFonts w:cs="Arial"/>
                      <w:szCs w:val="22"/>
                      <w:lang w:val="es-419"/>
                    </w:rPr>
                    <w:t xml:space="preserve"> </w:t>
                  </w:r>
                  <w:r w:rsidRPr="003C3940">
                    <w:rPr>
                      <w:rFonts w:cs="Arial"/>
                      <w:szCs w:val="22"/>
                      <w:lang w:val="es-419"/>
                    </w:rPr>
                    <w:fldChar w:fldCharType="begin">
                      <w:ffData>
                        <w:name w:val="Check2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3940">
                    <w:rPr>
                      <w:rFonts w:cs="Arial"/>
                      <w:szCs w:val="22"/>
                      <w:lang w:val="es-419"/>
                    </w:rPr>
                    <w:instrText xml:space="preserve"> FORMCHECKBOX </w:instrText>
                  </w:r>
                  <w:r w:rsidRPr="003C3940">
                    <w:rPr>
                      <w:rFonts w:cs="Arial"/>
                      <w:szCs w:val="22"/>
                      <w:lang w:val="es-419"/>
                    </w:rPr>
                  </w:r>
                  <w:r w:rsidRPr="003C3940">
                    <w:rPr>
                      <w:rFonts w:cs="Arial"/>
                      <w:szCs w:val="22"/>
                      <w:lang w:val="es-419"/>
                    </w:rPr>
                    <w:fldChar w:fldCharType="separate"/>
                  </w:r>
                  <w:r w:rsidRPr="003C3940">
                    <w:rPr>
                      <w:rFonts w:cs="Arial"/>
                      <w:szCs w:val="22"/>
                      <w:lang w:val="es-419"/>
                    </w:rPr>
                    <w:fldChar w:fldCharType="end"/>
                  </w:r>
                  <w:r w:rsidRPr="003C3940">
                    <w:rPr>
                      <w:rFonts w:cs="Arial"/>
                      <w:szCs w:val="22"/>
                      <w:lang w:val="es-419"/>
                    </w:rPr>
                    <w:t xml:space="preserve"> Etiquetas no minoristas (utilizadas en paquetes para envío/almacenamiento, como cajas / </w:t>
                  </w:r>
                  <w:r w:rsidR="0037495C" w:rsidRPr="003C3940">
                    <w:rPr>
                      <w:rFonts w:cs="Arial"/>
                      <w:szCs w:val="22"/>
                      <w:lang w:val="es-419"/>
                    </w:rPr>
                    <w:t>paletas</w:t>
                  </w:r>
                  <w:r w:rsidRPr="003C3940">
                    <w:rPr>
                      <w:rFonts w:cs="Arial"/>
                      <w:szCs w:val="22"/>
                      <w:lang w:val="es-419"/>
                    </w:rPr>
                    <w:t>)</w:t>
                  </w:r>
                </w:p>
              </w:tc>
              <w:tc>
                <w:tcPr>
                  <w:tcW w:w="60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3A57AA" w14:textId="77777777" w:rsidR="00DA4851" w:rsidRPr="003C3940" w:rsidRDefault="00DA4851" w:rsidP="00DA4851">
                  <w:pPr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</w:pP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fldChar w:fldCharType="begin">
                      <w:ffData>
                        <w:name w:val="Text851"/>
                        <w:enabled/>
                        <w:calcOnExit w:val="0"/>
                        <w:textInput/>
                      </w:ffData>
                    </w:fldChar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instrText xml:space="preserve"> FORMTEXT </w:instrTex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fldChar w:fldCharType="separate"/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fldChar w:fldCharType="end"/>
                  </w:r>
                </w:p>
                <w:p w14:paraId="5641D69E" w14:textId="77777777" w:rsidR="00DA4851" w:rsidRPr="003C3940" w:rsidRDefault="00DA4851" w:rsidP="00DA4851">
                  <w:pPr>
                    <w:rPr>
                      <w:szCs w:val="22"/>
                      <w:lang w:val="es-419"/>
                    </w:rPr>
                  </w:pPr>
                </w:p>
              </w:tc>
            </w:tr>
            <w:tr w:rsidR="00DA4851" w:rsidRPr="003C3940" w14:paraId="3C952BB4" w14:textId="77777777" w:rsidTr="002A587E">
              <w:tc>
                <w:tcPr>
                  <w:tcW w:w="104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27AFD" w14:textId="77777777" w:rsidR="00DA4851" w:rsidRPr="003C3940" w:rsidRDefault="00DA4851" w:rsidP="00DA4851">
                  <w:pPr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</w:pPr>
                  <w:r w:rsidRPr="003C3940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2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3940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Pr="003C3940">
                    <w:rPr>
                      <w:szCs w:val="22"/>
                      <w:lang w:val="es-419"/>
                    </w:rPr>
                  </w:r>
                  <w:r w:rsidRPr="003C3940">
                    <w:rPr>
                      <w:szCs w:val="22"/>
                      <w:lang w:val="es-419"/>
                    </w:rPr>
                    <w:fldChar w:fldCharType="separate"/>
                  </w:r>
                  <w:r w:rsidRPr="003C3940">
                    <w:rPr>
                      <w:szCs w:val="22"/>
                      <w:lang w:val="es-419"/>
                    </w:rPr>
                    <w:fldChar w:fldCharType="end"/>
                  </w:r>
                  <w:r w:rsidRPr="003C3940">
                    <w:rPr>
                      <w:szCs w:val="22"/>
                      <w:lang w:val="es-419"/>
                    </w:rPr>
                    <w:t xml:space="preserve"> Sitio Web: 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fldChar w:fldCharType="begin">
                      <w:ffData>
                        <w:name w:val="Text851"/>
                        <w:enabled/>
                        <w:calcOnExit w:val="0"/>
                        <w:textInput/>
                      </w:ffData>
                    </w:fldChar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instrText xml:space="preserve"> FORMTEXT </w:instrTex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fldChar w:fldCharType="separate"/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DA4851" w:rsidRPr="003C3940" w14:paraId="28C89297" w14:textId="77777777" w:rsidTr="002A587E">
              <w:trPr>
                <w:trHeight w:val="414"/>
              </w:trPr>
              <w:tc>
                <w:tcPr>
                  <w:tcW w:w="104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A7288" w14:textId="77777777" w:rsidR="00DA4851" w:rsidRPr="003C3940" w:rsidRDefault="00DA4851" w:rsidP="00DA4851">
                  <w:pPr>
                    <w:rPr>
                      <w:szCs w:val="22"/>
                      <w:lang w:val="es-419"/>
                    </w:rPr>
                  </w:pPr>
                  <w:r w:rsidRPr="003C3940">
                    <w:rPr>
                      <w:szCs w:val="22"/>
                      <w:lang w:val="es-419"/>
                    </w:rPr>
                    <w:fldChar w:fldCharType="begin">
                      <w:ffData>
                        <w:name w:val="Check239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C3940">
                    <w:rPr>
                      <w:szCs w:val="22"/>
                      <w:lang w:val="es-419"/>
                    </w:rPr>
                    <w:instrText xml:space="preserve"> FORMCHECKBOX </w:instrText>
                  </w:r>
                  <w:r w:rsidRPr="003C3940">
                    <w:rPr>
                      <w:szCs w:val="22"/>
                      <w:lang w:val="es-419"/>
                    </w:rPr>
                  </w:r>
                  <w:r w:rsidRPr="003C3940">
                    <w:rPr>
                      <w:szCs w:val="22"/>
                      <w:lang w:val="es-419"/>
                    </w:rPr>
                    <w:fldChar w:fldCharType="separate"/>
                  </w:r>
                  <w:r w:rsidRPr="003C3940">
                    <w:rPr>
                      <w:szCs w:val="22"/>
                      <w:lang w:val="es-419"/>
                    </w:rPr>
                    <w:fldChar w:fldCharType="end"/>
                  </w:r>
                  <w:r w:rsidRPr="003C3940">
                    <w:rPr>
                      <w:szCs w:val="22"/>
                      <w:lang w:val="es-419"/>
                    </w:rPr>
                    <w:t xml:space="preserve"> Otros (ejemplo: cajas, pantallas del mercado de agricultores, etc.): 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fldChar w:fldCharType="begin">
                      <w:ffData>
                        <w:name w:val="Text851"/>
                        <w:enabled/>
                        <w:calcOnExit w:val="0"/>
                        <w:textInput/>
                      </w:ffData>
                    </w:fldChar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instrText xml:space="preserve"> FORMTEXT </w:instrTex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fldChar w:fldCharType="separate"/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t> </w:t>
                  </w:r>
                  <w:r w:rsidRPr="003C3940">
                    <w:rPr>
                      <w:rFonts w:ascii="Garamond" w:hAnsi="Garamond" w:cs="Arial"/>
                      <w:w w:val="95"/>
                      <w:szCs w:val="22"/>
                      <w:lang w:val="es-419"/>
                    </w:rPr>
                    <w:fldChar w:fldCharType="end"/>
                  </w:r>
                </w:p>
              </w:tc>
            </w:tr>
          </w:tbl>
          <w:p w14:paraId="31AC73C3" w14:textId="77777777" w:rsidR="00DA4851" w:rsidRPr="003C3940" w:rsidRDefault="00DA4851" w:rsidP="00DA4851">
            <w:pPr>
              <w:pStyle w:val="ListParagraph"/>
              <w:numPr>
                <w:ilvl w:val="1"/>
                <w:numId w:val="8"/>
              </w:numPr>
              <w:rPr>
                <w:szCs w:val="22"/>
                <w:lang w:val="es-419"/>
              </w:rPr>
            </w:pPr>
            <w:r w:rsidRPr="003C3940">
              <w:rPr>
                <w:szCs w:val="22"/>
                <w:lang w:val="es-419"/>
              </w:rPr>
              <w:t>¿Cómo monitorea o monitoreará los productos salientes para asegurarse de que todas las etiquetas en uso sean consistentes con las etiquetas aprobadas por QCS?</w:t>
            </w:r>
            <w:r w:rsidRPr="003C3940">
              <w:rPr>
                <w:rFonts w:ascii="Garamond" w:hAnsi="Garamond" w:cs="Arial"/>
                <w:w w:val="95"/>
                <w:szCs w:val="22"/>
                <w:lang w:val="es-419"/>
              </w:rPr>
              <w:t xml:space="preserve"> </w:t>
            </w:r>
            <w:r w:rsidRPr="003C3940">
              <w:rPr>
                <w:rFonts w:ascii="Garamond" w:hAnsi="Garamond" w:cs="Arial"/>
                <w:w w:val="95"/>
                <w:szCs w:val="22"/>
                <w:lang w:val="es-419"/>
              </w:rPr>
              <w:fldChar w:fldCharType="begin">
                <w:ffData>
                  <w:name w:val="Text851"/>
                  <w:enabled/>
                  <w:calcOnExit w:val="0"/>
                  <w:textInput/>
                </w:ffData>
              </w:fldChar>
            </w:r>
            <w:r w:rsidRPr="003C3940">
              <w:rPr>
                <w:rFonts w:ascii="Garamond" w:hAnsi="Garamond" w:cs="Arial"/>
                <w:w w:val="95"/>
                <w:szCs w:val="22"/>
                <w:lang w:val="es-419"/>
              </w:rPr>
              <w:instrText xml:space="preserve"> FORMTEXT </w:instrText>
            </w:r>
            <w:r w:rsidRPr="003C3940">
              <w:rPr>
                <w:rFonts w:ascii="Garamond" w:hAnsi="Garamond" w:cs="Arial"/>
                <w:w w:val="95"/>
                <w:szCs w:val="22"/>
                <w:lang w:val="es-419"/>
              </w:rPr>
            </w:r>
            <w:r w:rsidRPr="003C3940">
              <w:rPr>
                <w:rFonts w:ascii="Garamond" w:hAnsi="Garamond" w:cs="Arial"/>
                <w:w w:val="95"/>
                <w:szCs w:val="22"/>
                <w:lang w:val="es-419"/>
              </w:rPr>
              <w:fldChar w:fldCharType="separate"/>
            </w:r>
            <w:r w:rsidRPr="003C3940">
              <w:rPr>
                <w:rFonts w:ascii="Garamond" w:hAnsi="Garamond" w:cs="Arial"/>
                <w:w w:val="95"/>
                <w:szCs w:val="22"/>
                <w:lang w:val="es-419"/>
              </w:rPr>
              <w:t> </w:t>
            </w:r>
            <w:r w:rsidRPr="003C3940">
              <w:rPr>
                <w:rFonts w:ascii="Garamond" w:hAnsi="Garamond" w:cs="Arial"/>
                <w:w w:val="95"/>
                <w:szCs w:val="22"/>
                <w:lang w:val="es-419"/>
              </w:rPr>
              <w:t> </w:t>
            </w:r>
            <w:r w:rsidRPr="003C3940">
              <w:rPr>
                <w:rFonts w:ascii="Garamond" w:hAnsi="Garamond" w:cs="Arial"/>
                <w:w w:val="95"/>
                <w:szCs w:val="22"/>
                <w:lang w:val="es-419"/>
              </w:rPr>
              <w:t> </w:t>
            </w:r>
            <w:r w:rsidRPr="003C3940">
              <w:rPr>
                <w:rFonts w:ascii="Garamond" w:hAnsi="Garamond" w:cs="Arial"/>
                <w:w w:val="95"/>
                <w:szCs w:val="22"/>
                <w:lang w:val="es-419"/>
              </w:rPr>
              <w:t> </w:t>
            </w:r>
            <w:r w:rsidRPr="003C3940">
              <w:rPr>
                <w:rFonts w:ascii="Garamond" w:hAnsi="Garamond" w:cs="Arial"/>
                <w:w w:val="95"/>
                <w:szCs w:val="22"/>
                <w:lang w:val="es-419"/>
              </w:rPr>
              <w:t> </w:t>
            </w:r>
            <w:r w:rsidRPr="003C3940">
              <w:rPr>
                <w:rFonts w:ascii="Garamond" w:hAnsi="Garamond" w:cs="Arial"/>
                <w:w w:val="95"/>
                <w:szCs w:val="22"/>
                <w:lang w:val="es-419"/>
              </w:rPr>
              <w:fldChar w:fldCharType="end"/>
            </w:r>
          </w:p>
        </w:tc>
      </w:tr>
      <w:tr w:rsidR="00DA4851" w:rsidRPr="00966BA4" w14:paraId="15F24BA3" w14:textId="77777777" w:rsidTr="0037495C">
        <w:trPr>
          <w:trHeight w:val="5102"/>
        </w:trPr>
        <w:tc>
          <w:tcPr>
            <w:tcW w:w="10667" w:type="dxa"/>
            <w:gridSpan w:val="2"/>
            <w:tcBorders>
              <w:top w:val="single" w:sz="4" w:space="0" w:color="auto"/>
            </w:tcBorders>
          </w:tcPr>
          <w:p w14:paraId="638E1540" w14:textId="77777777" w:rsidR="00DA4851" w:rsidRPr="003C3940" w:rsidRDefault="00DA4851" w:rsidP="00DA4851">
            <w:pPr>
              <w:rPr>
                <w:b/>
                <w:szCs w:val="22"/>
                <w:lang w:val="es-419"/>
              </w:rPr>
            </w:pPr>
            <w:r w:rsidRPr="003C3940">
              <w:rPr>
                <w:szCs w:val="22"/>
                <w:lang w:val="es-419"/>
              </w:rPr>
              <w:lastRenderedPageBreak/>
              <w:t>Antes de su impresión, por favor asegúrese de que sus etiquetas cumplan con los siguientes criterios:</w:t>
            </w:r>
          </w:p>
          <w:p w14:paraId="5CD220A0" w14:textId="77777777" w:rsidR="00DA4851" w:rsidRPr="003C3940" w:rsidRDefault="00DA4851" w:rsidP="00DA4851">
            <w:pPr>
              <w:rPr>
                <w:b/>
                <w:szCs w:val="22"/>
                <w:lang w:val="es-419"/>
              </w:rPr>
            </w:pPr>
          </w:p>
          <w:p w14:paraId="043A74F1" w14:textId="77777777" w:rsidR="00DA4851" w:rsidRPr="003C3940" w:rsidRDefault="00DA4851" w:rsidP="00DA4851">
            <w:pPr>
              <w:jc w:val="both"/>
              <w:rPr>
                <w:b/>
                <w:szCs w:val="22"/>
                <w:lang w:val="es-419"/>
              </w:rPr>
            </w:pPr>
            <w:r w:rsidRPr="003C3940">
              <w:rPr>
                <w:b/>
                <w:szCs w:val="22"/>
                <w:lang w:val="es-419"/>
              </w:rPr>
              <w:t>ETIQUETAS VENTAS AL POR MENOR.</w:t>
            </w:r>
            <w:r w:rsidRPr="003C3940">
              <w:rPr>
                <w:szCs w:val="22"/>
                <w:lang w:val="es-419"/>
              </w:rPr>
              <w:t xml:space="preserve">  QCS deberá revisar y aprobar todas las etiquetas utilizadas en envases al por menor antes de la impresión.    </w:t>
            </w:r>
          </w:p>
          <w:p w14:paraId="51A4FAB8" w14:textId="77777777" w:rsidR="00DA4851" w:rsidRPr="003C3940" w:rsidRDefault="00DA4851" w:rsidP="00DA4851">
            <w:pPr>
              <w:jc w:val="both"/>
              <w:rPr>
                <w:b/>
                <w:szCs w:val="22"/>
                <w:lang w:val="es-419"/>
              </w:rPr>
            </w:pPr>
          </w:p>
          <w:p w14:paraId="41335563" w14:textId="77777777" w:rsidR="00DA4851" w:rsidRPr="003C3940" w:rsidRDefault="00DA4851" w:rsidP="00DA4851">
            <w:pPr>
              <w:jc w:val="both"/>
              <w:rPr>
                <w:rFonts w:cs="Arial"/>
                <w:szCs w:val="22"/>
                <w:lang w:val="es-419"/>
              </w:rPr>
            </w:pPr>
            <w:r w:rsidRPr="003C3940">
              <w:rPr>
                <w:b/>
                <w:szCs w:val="22"/>
                <w:lang w:val="es-419"/>
              </w:rPr>
              <w:t>100% orgánico</w:t>
            </w:r>
            <w:r w:rsidRPr="003C3940">
              <w:rPr>
                <w:rStyle w:val="Ttulo1Car"/>
                <w:sz w:val="22"/>
                <w:szCs w:val="22"/>
                <w:lang w:val="es-419"/>
              </w:rPr>
              <w:t xml:space="preserve"> § 205.303</w:t>
            </w:r>
          </w:p>
          <w:p w14:paraId="695F8A0F" w14:textId="77777777" w:rsidR="00DA4851" w:rsidRPr="003C3940" w:rsidRDefault="00DA4851" w:rsidP="00DA4851">
            <w:pPr>
              <w:numPr>
                <w:ilvl w:val="0"/>
                <w:numId w:val="9"/>
              </w:numPr>
              <w:suppressAutoHyphens/>
              <w:jc w:val="both"/>
              <w:rPr>
                <w:rFonts w:cs="Arial"/>
                <w:szCs w:val="22"/>
                <w:lang w:val="es-419"/>
              </w:rPr>
            </w:pPr>
            <w:r w:rsidRPr="003C3940">
              <w:rPr>
                <w:rFonts w:cs="Arial"/>
                <w:szCs w:val="22"/>
                <w:lang w:val="es-419"/>
              </w:rPr>
              <w:t>El panel de información incluye la frase “</w:t>
            </w:r>
            <w:proofErr w:type="spellStart"/>
            <w:r w:rsidRPr="003C3940">
              <w:rPr>
                <w:szCs w:val="22"/>
                <w:lang w:val="es-419"/>
              </w:rPr>
              <w:t>Certified</w:t>
            </w:r>
            <w:proofErr w:type="spellEnd"/>
            <w:r w:rsidRPr="003C3940">
              <w:rPr>
                <w:szCs w:val="22"/>
                <w:lang w:val="es-419"/>
              </w:rPr>
              <w:t xml:space="preserve"> Organic </w:t>
            </w:r>
            <w:proofErr w:type="spellStart"/>
            <w:r w:rsidRPr="003C3940">
              <w:rPr>
                <w:szCs w:val="22"/>
                <w:lang w:val="es-419"/>
              </w:rPr>
              <w:t>by</w:t>
            </w:r>
            <w:proofErr w:type="spellEnd"/>
            <w:r w:rsidRPr="003C3940">
              <w:rPr>
                <w:rFonts w:cs="Arial"/>
                <w:szCs w:val="22"/>
                <w:lang w:val="es-419"/>
              </w:rPr>
              <w:t>: Quality Certification Services (QCS)” inmediatamente debajo de la información que identifica al distribuidor del producto, sin ningún material impreso o información adicional.</w:t>
            </w:r>
          </w:p>
          <w:p w14:paraId="11404C26" w14:textId="77777777" w:rsidR="00DA4851" w:rsidRPr="003C3940" w:rsidRDefault="00DA4851" w:rsidP="00DA4851">
            <w:pPr>
              <w:numPr>
                <w:ilvl w:val="0"/>
                <w:numId w:val="9"/>
              </w:numPr>
              <w:suppressAutoHyphens/>
              <w:jc w:val="both"/>
              <w:rPr>
                <w:rFonts w:cs="Arial"/>
                <w:szCs w:val="22"/>
                <w:lang w:val="es-419"/>
              </w:rPr>
            </w:pPr>
            <w:r w:rsidRPr="003C3940">
              <w:rPr>
                <w:rFonts w:cs="Arial"/>
                <w:szCs w:val="22"/>
                <w:lang w:val="es-419"/>
              </w:rPr>
              <w:t>Todos los ingredientes orgánicos se identifican en la declaración de ingredientes con el término “orgánico” o con un asterisco u otra marca.</w:t>
            </w:r>
          </w:p>
          <w:p w14:paraId="6AB61A74" w14:textId="77777777" w:rsidR="00DA4851" w:rsidRPr="003C3940" w:rsidRDefault="00DA4851" w:rsidP="00DA4851">
            <w:pPr>
              <w:numPr>
                <w:ilvl w:val="0"/>
                <w:numId w:val="9"/>
              </w:numPr>
              <w:suppressAutoHyphens/>
              <w:jc w:val="both"/>
              <w:rPr>
                <w:rFonts w:cs="Arial"/>
                <w:szCs w:val="22"/>
                <w:lang w:val="es-419"/>
              </w:rPr>
            </w:pPr>
            <w:r w:rsidRPr="003C3940">
              <w:rPr>
                <w:rFonts w:cs="Arial"/>
                <w:szCs w:val="22"/>
                <w:lang w:val="es-419"/>
              </w:rPr>
              <w:t>El sello de USDA, si se utiliza, se replica en la forma y el diseño exactamente como se describe en §205.311 y se imprime de forma legible y visible.</w:t>
            </w:r>
          </w:p>
          <w:p w14:paraId="6721CD5F" w14:textId="77777777" w:rsidR="00DA4851" w:rsidRPr="003C3940" w:rsidRDefault="00DA4851" w:rsidP="00DA4851">
            <w:pPr>
              <w:numPr>
                <w:ilvl w:val="0"/>
                <w:numId w:val="9"/>
              </w:numPr>
              <w:suppressAutoHyphens/>
              <w:jc w:val="both"/>
              <w:rPr>
                <w:b/>
                <w:szCs w:val="22"/>
                <w:lang w:val="es-419"/>
              </w:rPr>
            </w:pPr>
            <w:r w:rsidRPr="003C3940">
              <w:rPr>
                <w:rFonts w:cs="Arial"/>
                <w:szCs w:val="22"/>
                <w:lang w:val="es-419"/>
              </w:rPr>
              <w:t>El logotipo de QCS, si se utiliza, no debe destacarse más que el sello del USDA.</w:t>
            </w:r>
          </w:p>
          <w:p w14:paraId="16D0B1AC" w14:textId="77777777" w:rsidR="00DA4851" w:rsidRPr="003C3940" w:rsidRDefault="00DA4851" w:rsidP="00DA4851">
            <w:pPr>
              <w:jc w:val="both"/>
              <w:rPr>
                <w:b/>
                <w:szCs w:val="22"/>
                <w:lang w:val="es-419"/>
              </w:rPr>
            </w:pPr>
          </w:p>
          <w:p w14:paraId="5F3CC622" w14:textId="77777777" w:rsidR="00DA4851" w:rsidRPr="003C3940" w:rsidRDefault="00DA4851" w:rsidP="00DA4851">
            <w:pPr>
              <w:jc w:val="both"/>
              <w:rPr>
                <w:rFonts w:cs="Arial"/>
                <w:szCs w:val="22"/>
                <w:lang w:val="es-419"/>
              </w:rPr>
            </w:pPr>
            <w:r w:rsidRPr="003C3940">
              <w:rPr>
                <w:b/>
                <w:szCs w:val="22"/>
                <w:lang w:val="es-419"/>
              </w:rPr>
              <w:t>Orgánico</w:t>
            </w:r>
            <w:r w:rsidRPr="003C3940">
              <w:rPr>
                <w:rStyle w:val="Ttulo1Car"/>
                <w:sz w:val="22"/>
                <w:szCs w:val="22"/>
                <w:lang w:val="es-419"/>
              </w:rPr>
              <w:t xml:space="preserve"> § 205.303</w:t>
            </w:r>
          </w:p>
          <w:p w14:paraId="3989FE76" w14:textId="77777777" w:rsidR="00DA4851" w:rsidRPr="003C3940" w:rsidRDefault="00DA4851" w:rsidP="00DA4851">
            <w:pPr>
              <w:numPr>
                <w:ilvl w:val="0"/>
                <w:numId w:val="9"/>
              </w:numPr>
              <w:suppressAutoHyphens/>
              <w:jc w:val="both"/>
              <w:rPr>
                <w:rFonts w:cs="Arial"/>
                <w:szCs w:val="22"/>
                <w:lang w:val="es-419"/>
              </w:rPr>
            </w:pPr>
            <w:r w:rsidRPr="003C3940">
              <w:rPr>
                <w:rFonts w:cs="Arial"/>
                <w:szCs w:val="22"/>
                <w:lang w:val="es-419"/>
              </w:rPr>
              <w:t>El cuadro (panel) de información incluye la frase “</w:t>
            </w:r>
            <w:proofErr w:type="spellStart"/>
            <w:r w:rsidRPr="003C3940">
              <w:rPr>
                <w:szCs w:val="22"/>
                <w:lang w:val="es-419"/>
              </w:rPr>
              <w:t>Certified</w:t>
            </w:r>
            <w:proofErr w:type="spellEnd"/>
            <w:r w:rsidRPr="003C3940">
              <w:rPr>
                <w:szCs w:val="22"/>
                <w:lang w:val="es-419"/>
              </w:rPr>
              <w:t xml:space="preserve"> Organic </w:t>
            </w:r>
            <w:proofErr w:type="spellStart"/>
            <w:r w:rsidRPr="003C3940">
              <w:rPr>
                <w:szCs w:val="22"/>
                <w:lang w:val="es-419"/>
              </w:rPr>
              <w:t>by</w:t>
            </w:r>
            <w:proofErr w:type="spellEnd"/>
            <w:r w:rsidRPr="003C3940">
              <w:rPr>
                <w:rFonts w:cs="Arial"/>
                <w:szCs w:val="22"/>
                <w:lang w:val="es-419"/>
              </w:rPr>
              <w:t>: Quality Certification Services (QCS)” inmediatamente debajo de la información que identifica al distribuidor del producto, sin ningún material impreso o información adicional.</w:t>
            </w:r>
          </w:p>
          <w:p w14:paraId="7DF3D539" w14:textId="77777777" w:rsidR="00DA4851" w:rsidRPr="003C3940" w:rsidRDefault="00DA4851" w:rsidP="00DA4851">
            <w:pPr>
              <w:numPr>
                <w:ilvl w:val="0"/>
                <w:numId w:val="9"/>
              </w:numPr>
              <w:suppressAutoHyphens/>
              <w:jc w:val="both"/>
              <w:rPr>
                <w:rFonts w:cs="Arial"/>
                <w:szCs w:val="22"/>
                <w:lang w:val="es-419"/>
              </w:rPr>
            </w:pPr>
            <w:r w:rsidRPr="003C3940">
              <w:rPr>
                <w:rFonts w:cs="Arial"/>
                <w:szCs w:val="22"/>
                <w:lang w:val="es-419"/>
              </w:rPr>
              <w:t>Todos los ingredientes orgánicos se identifican en la declaración de ingredientes con el término “orgánico” o con un asterisco u otra marca.</w:t>
            </w:r>
          </w:p>
          <w:p w14:paraId="0E47DC2E" w14:textId="77777777" w:rsidR="00DA4851" w:rsidRPr="003C3940" w:rsidRDefault="00DA4851" w:rsidP="00DA4851">
            <w:pPr>
              <w:numPr>
                <w:ilvl w:val="0"/>
                <w:numId w:val="9"/>
              </w:numPr>
              <w:suppressAutoHyphens/>
              <w:jc w:val="both"/>
              <w:rPr>
                <w:rFonts w:cs="Arial"/>
                <w:szCs w:val="22"/>
                <w:lang w:val="es-419"/>
              </w:rPr>
            </w:pPr>
            <w:r w:rsidRPr="003C3940">
              <w:rPr>
                <w:rFonts w:cs="Arial"/>
                <w:szCs w:val="22"/>
                <w:lang w:val="es-419"/>
              </w:rPr>
              <w:t>El sello de USDA, si se utiliza, se replica en la forma y el diseño exactamente como se describe en §205.311 y se imprime de forma legible y visible.</w:t>
            </w:r>
          </w:p>
          <w:p w14:paraId="75D6768C" w14:textId="56D80621" w:rsidR="00DA4851" w:rsidRPr="003C3940" w:rsidRDefault="00DA4851" w:rsidP="00DA4851">
            <w:pPr>
              <w:numPr>
                <w:ilvl w:val="0"/>
                <w:numId w:val="9"/>
              </w:numPr>
              <w:suppressAutoHyphens/>
              <w:jc w:val="both"/>
              <w:rPr>
                <w:b/>
                <w:szCs w:val="22"/>
                <w:lang w:val="es-419"/>
              </w:rPr>
            </w:pPr>
            <w:r w:rsidRPr="003C3940">
              <w:rPr>
                <w:rFonts w:cs="Arial"/>
                <w:szCs w:val="22"/>
                <w:lang w:val="es-419"/>
              </w:rPr>
              <w:t xml:space="preserve">El logotipo de QCS, si se utiliza, no debe destacarse </w:t>
            </w:r>
            <w:r w:rsidR="0037495C" w:rsidRPr="003C3940">
              <w:rPr>
                <w:rFonts w:cs="Arial"/>
                <w:szCs w:val="22"/>
                <w:lang w:val="es-419"/>
              </w:rPr>
              <w:t>más</w:t>
            </w:r>
            <w:r w:rsidRPr="003C3940">
              <w:rPr>
                <w:rFonts w:cs="Arial"/>
                <w:szCs w:val="22"/>
                <w:lang w:val="es-419"/>
              </w:rPr>
              <w:t xml:space="preserve"> que el sello del USDA.</w:t>
            </w:r>
          </w:p>
          <w:p w14:paraId="3F8ECEA6" w14:textId="77777777" w:rsidR="00DA4851" w:rsidRPr="003C3940" w:rsidRDefault="00DA4851" w:rsidP="00DA4851">
            <w:pPr>
              <w:jc w:val="both"/>
              <w:rPr>
                <w:rFonts w:cs="Arial"/>
                <w:szCs w:val="22"/>
                <w:lang w:val="es-419"/>
              </w:rPr>
            </w:pPr>
            <w:r w:rsidRPr="003C3940">
              <w:rPr>
                <w:b/>
                <w:szCs w:val="22"/>
                <w:lang w:val="es-419"/>
              </w:rPr>
              <w:t>ENVASES AL POR MAYOR, USADOS PARA TRANSPORTE Y/O ALMACENAMIENTO</w:t>
            </w:r>
            <w:r w:rsidRPr="003C3940">
              <w:rPr>
                <w:rStyle w:val="Ttulo1Car"/>
                <w:sz w:val="22"/>
                <w:szCs w:val="22"/>
                <w:lang w:val="es-419"/>
              </w:rPr>
              <w:t xml:space="preserve">       </w:t>
            </w:r>
          </w:p>
          <w:p w14:paraId="649A7E75" w14:textId="1BC32043" w:rsidR="00DA4851" w:rsidRPr="003C3940" w:rsidRDefault="00DA4851" w:rsidP="00DA4851">
            <w:pPr>
              <w:rPr>
                <w:szCs w:val="22"/>
                <w:lang w:val="es-419"/>
              </w:rPr>
            </w:pPr>
            <w:r w:rsidRPr="003C3940">
              <w:rPr>
                <w:rFonts w:cs="Arial"/>
                <w:szCs w:val="22"/>
                <w:lang w:val="es-419"/>
              </w:rPr>
              <w:t>Envases al por mayor utilizados para el transporte o almacenamiento del producto orgánico muestran el número de lote de producción del producto.</w:t>
            </w:r>
            <w:r w:rsidR="004852FB" w:rsidRPr="003C3940">
              <w:rPr>
                <w:rFonts w:cs="Arial"/>
                <w:szCs w:val="22"/>
                <w:lang w:val="es-419"/>
              </w:rPr>
              <w:t xml:space="preserve"> </w:t>
            </w:r>
          </w:p>
        </w:tc>
      </w:tr>
    </w:tbl>
    <w:p w14:paraId="533A4BC1" w14:textId="77777777" w:rsidR="00A804F3" w:rsidRPr="00966BA4" w:rsidRDefault="00A804F3" w:rsidP="00A804F3">
      <w:pPr>
        <w:rPr>
          <w:vanish/>
          <w:lang w:val="es-419"/>
        </w:rPr>
      </w:pPr>
    </w:p>
    <w:sectPr w:rsidR="00A804F3" w:rsidRPr="00966BA4" w:rsidSect="0068787C">
      <w:headerReference w:type="default" r:id="rId12"/>
      <w:footerReference w:type="default" r:id="rId13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D90CC" w14:textId="77777777" w:rsidR="009452A1" w:rsidRDefault="009452A1" w:rsidP="00A31CA0">
      <w:r>
        <w:separator/>
      </w:r>
    </w:p>
  </w:endnote>
  <w:endnote w:type="continuationSeparator" w:id="0">
    <w:p w14:paraId="5C21F603" w14:textId="77777777" w:rsidR="009452A1" w:rsidRDefault="009452A1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144532BD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</w:t>
    </w:r>
    <w:r w:rsidR="004852FB">
      <w:rPr>
        <w:sz w:val="16"/>
        <w:szCs w:val="16"/>
      </w:rPr>
      <w:t>14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966BA4">
      <w:rPr>
        <w:sz w:val="16"/>
        <w:szCs w:val="16"/>
      </w:rPr>
      <w:t>31</w:t>
    </w:r>
    <w:r w:rsidR="00E5214D">
      <w:rPr>
        <w:sz w:val="16"/>
        <w:szCs w:val="16"/>
      </w:rPr>
      <w:t>/</w:t>
    </w:r>
    <w:r w:rsidR="00966BA4">
      <w:rPr>
        <w:sz w:val="16"/>
        <w:szCs w:val="16"/>
      </w:rPr>
      <w:t>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F9A51" w14:textId="77777777" w:rsidR="009452A1" w:rsidRDefault="009452A1" w:rsidP="00A31CA0">
      <w:r>
        <w:separator/>
      </w:r>
    </w:p>
  </w:footnote>
  <w:footnote w:type="continuationSeparator" w:id="0">
    <w:p w14:paraId="12600E57" w14:textId="77777777" w:rsidR="009452A1" w:rsidRDefault="009452A1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A34A3A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A34A3A" w:rsidRDefault="000A0961" w:rsidP="00DE07A2">
          <w:pPr>
            <w:ind w:right="75"/>
            <w:jc w:val="center"/>
            <w:rPr>
              <w:rFonts w:ascii="Calibri Light" w:hAnsi="Calibri Light" w:cs="Calibri Light"/>
            </w:rPr>
          </w:pPr>
          <w:bookmarkStart w:id="3" w:name="_Hlk37057715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39830A27" wp14:editId="49A078B1">
                <wp:simplePos x="0" y="0"/>
                <wp:positionH relativeFrom="column">
                  <wp:posOffset>26670</wp:posOffset>
                </wp:positionH>
                <wp:positionV relativeFrom="paragraph">
                  <wp:posOffset>27305</wp:posOffset>
                </wp:positionV>
                <wp:extent cx="1529080" cy="620395"/>
                <wp:effectExtent l="0" t="0" r="0" b="825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9080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 Light" w:hAnsi="Calibri Light" w:cs="Calibri Light"/>
              <w:lang w:val="es-ES"/>
            </w:rPr>
            <w:t>www.qcsinfo</w:t>
          </w:r>
          <w:r w:rsidRPr="00A34A3A">
            <w:rPr>
              <w:rFonts w:ascii="Calibri Light" w:hAnsi="Calibri Light" w:cs="Calibri Light"/>
              <w:lang w:val="es-ES"/>
            </w:rPr>
            <w:t>.org</w:t>
          </w:r>
          <w:r w:rsidRPr="00A34A3A">
            <w:rPr>
              <w:rFonts w:ascii="Calibri Light" w:hAnsi="Calibri Light" w:cs="Calibri Light"/>
              <w:noProof/>
            </w:rPr>
            <w:t xml:space="preserve">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AB469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</w:pP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Plan Agr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í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cola Org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á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nico (PAO)</w:t>
          </w:r>
        </w:p>
        <w:p w14:paraId="3FF3B5C1" w14:textId="77777777" w:rsidR="000A0961" w:rsidRPr="00A34A3A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</w:rPr>
          </w:pPr>
          <w:r w:rsidRPr="00A34A3A">
            <w:rPr>
              <w:rFonts w:ascii="Calibri Light" w:hAnsi="Calibri Light" w:cs="Calibri Light"/>
              <w:b/>
              <w:sz w:val="28"/>
              <w:szCs w:val="28"/>
            </w:rPr>
            <w:t>Quality Certification Services (QCS)</w:t>
          </w:r>
        </w:p>
        <w:p w14:paraId="0390963E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0A0961" w:rsidRPr="00A34A3A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A34A3A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304A472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2C9965D0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Telefono 352.377.0133 </w:t>
          </w:r>
        </w:p>
        <w:p w14:paraId="13E3959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Ecuador</w:t>
          </w:r>
        </w:p>
        <w:p w14:paraId="297A104A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Av. Edmundo Carvajal Oe4-72 y Av. Brasil </w:t>
          </w:r>
        </w:p>
        <w:p w14:paraId="4ACFBDB9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Edificio Robalino-Acuña, oficina 202</w:t>
          </w:r>
        </w:p>
        <w:p w14:paraId="1EAE500E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CCF2E51" w14:textId="2041E781" w:rsidR="000A0961" w:rsidRPr="00A34A3A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 xml:space="preserve">Tel: </w:t>
          </w: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Caribe, S.R.L.</w:t>
          </w:r>
        </w:p>
        <w:p w14:paraId="3FD2986F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C/ Indepencia No. 93, 2do Nivel</w:t>
          </w:r>
        </w:p>
        <w:p w14:paraId="0D2EB0F2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Mao, Valverde</w:t>
          </w:r>
        </w:p>
        <w:p w14:paraId="5346E67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Republica Dominicana</w:t>
          </w:r>
        </w:p>
        <w:p w14:paraId="62053A8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  <w:bookmarkEnd w:id="3"/>
  </w:tbl>
  <w:p w14:paraId="1B2E1E1F" w14:textId="77777777" w:rsidR="000A0961" w:rsidRPr="009A4F65" w:rsidRDefault="000A0961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dLhjPZFY7s2cvan0uxYmg5qA//Pir6BMU+srlclG8EuObBgjXXr/O3UczWiO9jZXPU0hVGaMB8G3wyHFJy8tWg==" w:salt="5nC62kkVc6gCwsEjbxqJJQ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495C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940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2B6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27F42"/>
    <w:rsid w:val="00432BC4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2FB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DA2"/>
    <w:rsid w:val="004F47B4"/>
    <w:rsid w:val="004F686E"/>
    <w:rsid w:val="004F6916"/>
    <w:rsid w:val="0050051E"/>
    <w:rsid w:val="00500E25"/>
    <w:rsid w:val="005010A5"/>
    <w:rsid w:val="00501B57"/>
    <w:rsid w:val="005022FE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42DA"/>
    <w:rsid w:val="005F483A"/>
    <w:rsid w:val="005F58E1"/>
    <w:rsid w:val="005F6959"/>
    <w:rsid w:val="005F7EB9"/>
    <w:rsid w:val="0060083E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27EF"/>
    <w:rsid w:val="00692969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2441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5880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0E2B"/>
    <w:rsid w:val="007D2F3F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69F"/>
    <w:rsid w:val="0088199B"/>
    <w:rsid w:val="00881D22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F9A"/>
    <w:rsid w:val="008C2F70"/>
    <w:rsid w:val="008C3516"/>
    <w:rsid w:val="008C3D8E"/>
    <w:rsid w:val="008C4848"/>
    <w:rsid w:val="008C4AC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6BA4"/>
    <w:rsid w:val="00967FC6"/>
    <w:rsid w:val="009715E9"/>
    <w:rsid w:val="00972AC5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612"/>
    <w:rsid w:val="00B36832"/>
    <w:rsid w:val="00B36F87"/>
    <w:rsid w:val="00B37036"/>
    <w:rsid w:val="00B37D02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2EC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3AA3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28FD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851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5849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5615"/>
    <w:rsid w:val="00FD634F"/>
    <w:rsid w:val="00FD6FD7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ms.usda.gov/sites/default/files/media/Labeling%20Organic%20Products%20Fact%20Sheet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Props1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3854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4521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3</cp:revision>
  <cp:lastPrinted>2020-01-22T17:55:00Z</cp:lastPrinted>
  <dcterms:created xsi:type="dcterms:W3CDTF">2023-01-09T04:57:00Z</dcterms:created>
  <dcterms:modified xsi:type="dcterms:W3CDTF">2023-01-09T04:57:00Z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